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Настоящие Правила устанавливают порядок организации и проведения торгов Обществом с ограниченной ответственностью «</w:t>
      </w:r>
      <w:r>
        <w:rPr>
          <w:rFonts w:cs="Arial" w:ascii="Arial" w:hAnsi="Arial"/>
          <w:sz w:val="28"/>
          <w:szCs w:val="28"/>
        </w:rPr>
        <w:t>Норд-Авто</w:t>
      </w:r>
      <w:r>
        <w:rPr>
          <w:rFonts w:cs="Arial" w:ascii="Arial" w:hAnsi="Arial"/>
          <w:sz w:val="28"/>
          <w:szCs w:val="28"/>
        </w:rPr>
        <w:t>» по реализации транспортных средств.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Понятия «Аукцион», «Торги», «Дилер» используются в настоящих Правилах проведения торгов и в любых других разделах сайта «https://nordavtocenter.ru/», а также программного обеспечения для проведения торгов - приложения «Норд-Авто Аукцион» исключительно для удобства словоупотребления и ни в коем случае не могут пониматься как термины «Торги», «Аукцион», «Дилер» согласно действующему законодательству Российской Федерации.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1. ОСНОВНЫЕ ТЕРМИНЫ И ОПРЕДЕЛЕНИЯ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«Администратор торгов» – лицо, ответственное за организацию и проведение торгов.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«Торги/аукцион» – публичная продажа транспортных средств с установленными заранее условиями, проводимая в течение определенного администратором торгов периода времени, в течение которого участники делают ставки способом, установленным условиями торгов.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«Транспортное средство, ТС» – устройство, предназначенное для перевозки по дорогам людей, грузов или оборудования, установленного на нем, выставленное на торги.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«Лот» — объект (ТС) торга на торгах.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«Начальная цена» – стартовая цена лота, с которой начинаются торги.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«Цена Торгов» – наивысшая цена лота, достигнутая в ходе проведения торгов.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«Ставка» – предложение участником новой цены лота, увеличивающей текущую цену на любую величину.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«Шаг Торгов» – фиксированная денежная сумма, на которую увеличивается цена лота во время проведения торгов.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«Заявитель» - физическое или юридическое лицо, подавшее администратору торгов заявку на участие в торгах и прилагаемые к ней документы.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«Участник торгов» – физическое или юридическое лицо, изъявившее желание участвовать в торгах, заключившее договор на участие в торгах и признанное администратором торгов как участник торгов.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«Победитель торгов» – участник, предложивший в ходе проведения торгов наивысшую цену.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Приложение «Норд-Авто Аукцион» — это онлайн-приложение, размещенное в магазинах приложений </w:t>
      </w:r>
      <w:r>
        <w:rPr>
          <w:rFonts w:cs="Arial" w:ascii="Arial" w:hAnsi="Arial"/>
          <w:lang w:val="en-US"/>
        </w:rPr>
        <w:t>App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val="en-US"/>
        </w:rPr>
        <w:t>Store</w:t>
      </w:r>
      <w:r>
        <w:rPr>
          <w:rFonts w:cs="Arial" w:ascii="Arial" w:hAnsi="Arial"/>
        </w:rPr>
        <w:t xml:space="preserve"> и </w:t>
      </w:r>
      <w:r>
        <w:rPr>
          <w:rFonts w:cs="Arial" w:ascii="Arial" w:hAnsi="Arial"/>
          <w:lang w:val="en-US"/>
        </w:rPr>
        <w:t>RuStore</w:t>
      </w:r>
      <w:r>
        <w:rPr>
          <w:rFonts w:cs="Arial" w:ascii="Arial" w:hAnsi="Arial"/>
        </w:rPr>
        <w:t xml:space="preserve"> по ссылкам: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hyperlink r:id="rId3">
        <w:r>
          <w:rPr>
            <w:rFonts w:cs="Arial" w:ascii="Arial" w:hAnsi="Arial"/>
          </w:rPr>
          <w:t>https://apps.apple.com/us/app/%D0%BD%D0%BE%D1%80%D0%B4-%D0%B0%D0%B2%D1%82%D0%BE-%D0%B0%D1%83%D0%BA%D1%86%D0%B8%D0%BE%D0%BD/id6572292647</w:t>
        </w:r>
      </w:hyperlink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hyperlink r:id="rId5">
        <w:r>
          <w:rPr>
            <w:rFonts w:cs="Arial" w:ascii="Arial" w:hAnsi="Arial"/>
          </w:rPr>
          <w:t>https://www.rustore.ru/catalog/app/ru.nordauto.app</w:t>
        </w:r>
      </w:hyperlink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Аккаунт – учетная запись, структура конкретных данных, информации, совокупно относящихся к единому элементу ПО и индивидуализируемая учетными данными, предоставленными при регистрации на ПО.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 ПОДГОТОВКА К ПРОВЕДЕНИЮ ТОРГОВ: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Администратор торгов предоставляет возможность использования приложения «Норд-Авто Аукцион» с целью приобретения участниками торгов бывших в эксплуатации ТС различных марок и моделей в порядке и на условиях, указанных в настоящих Правилах.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В рамках подготовки и проведения торгов, администратор торгов: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принимает решение о допуске заявителей к участию в торгах;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назначает дату, время и место проведения торгов;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организует подготовку и извещение участников о проведении торгов, а также, в случае необходимости, извещения о признании торгов несостоявшимися;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предоставляет всем участникам торгов возможность ознакомления с предметом торгов и документацией, а также с правилами проведения торгов;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уведомляет заявителей об отказе в допуске к участию в торгах;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принимает решение об определении победителя торгов;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организует подписание с победителем торгов договора купли - продажи ТС;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совершает иные действия, связанные с проведением торгов;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Администратор торгов публикует извещение о проведении торгов посредством эл. почты, и/или смс рассылки, и/или уведомлений в приложении «Норд-Авто Аукцион».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Заявитель приобретает статус «дилера»/«участника торгов» с момента его регистрации в онлайн приложении для ведения торгов «Норд-Авто Аукцион».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Администратор торгов принимает решение о признании или непризнании заявителя участником торгов и в праве отказать заявителю в признании его участником торгов без объяснения причин. 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 ТОРГИ: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Заявитель скачивает онлайн-приложение «Норд-Авто Аукцион», устанавливает его на свой смартфон и проходит процедуру регистрации.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Принимая участие в торгах, участник торгов подтверждает, что ознакомлен со всей информацией о ТС (фото, видео, описание, отчет диагноста, проч.).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Если после старта торгов никто из участников торгов не увеличивает начальную цену, то торги признаются несостоявшимся.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Если участник торгов делает ставку за 1 минуту и менее до окончания торгов, то время торгов автоматически продлевается на 1 минуту.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Если одним участником торгов поставлена «автоставка», но другим участником торгов поставлена такая же сумма, но вручную, то «ручная ставка» перебивает «автоставку».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Участник торгов, предложивший наивысшую цену, признается победителем торгов.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В случае, если победитель торгов по каким-либо причинам отказывается от покупки выигранного лота, то право приобретения лота переходит к другому участнику, предложившему наивысшую цену. 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В случае, если победитель торгов по каким-либо необоснованным причинам отказывается от покупки выигранного лота, то его учетная запись при первом отказе блокируется на 14 дней, а право приобретения лота переходит к другому участнику, предложившему наивысшую цену.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В случае возникновения повторного отказа от покупки лота со стороны этого же участника торгов, то его учетная запись блокируется уже на 30 дней и дальнейшие отказы ведут к полной утрате права участия в торгах.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Победитель торгов обязуется в течение 2-х календарных дней с даты окончания торгов заключить договор купли – продажи ТС на условиях, озвученных при проведении торгов и забрать выигранный лот, если иные условия не согласованы в Администратором торгов.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 ИТОГИ ТОРГОВ: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Итоги торгов подводятся администратором и оформляются сообщением о результатах торгов посредством эл. почты, и/или смс рассылки, и/или приложения «Норд-Авто Аукцион», и/или непосредственно телефонным звонком.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Торги признаются не состоявшимся в случае, если: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В течение срока торгов не поступило ни одной заявки на повышение изначально установленной стоимости ТС. (т.е. не сделано ни одного шага торгов на повышение)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Администратора торгов по каким-либо причинам не устраивает продажа ТС за цену, предложенную победителем торгов.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Настоящие Правила являются Договором присоединения в соответствии со статьей 428 Гражданского кодекса Российской Федерации и распространяются в форме электронного документа, размещенного на сайте «https://nordavtocenter.ru»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Настоящие Правила являются публичной офертой, которую Заявители акцептуют (присоединяются к Правилам) посредством прохождения регистрации в онлайн приложении «Норд-Авто Аукцион», что влечет полное согласие со всеми положениями данных правил, порождает обязанности их исполнения, подтверждает согласие на передачу, сбор, систематизацию, накопление, обработку, обновление, изменение и хранение персональных данных в соответствии со статьей 9 Федерального закона от 27 июля 2006 года № 152-ФЗ «О персональных данных».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Участники торгов, присоединяясь к настоящим Правилам, дают согласие и подтверждает, что при регистрации участников, модератор торгов имеет право использовать смешанным способом обработку персональных данных заявителей/участников торгов, включающую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Категории персональных данных, подлежащих обработке: фамилия, имя, отчество, номер телефона, адрес электронной почты.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Участники торгов, присоединившиеся к настоящим правилам, присоединяются к дальнейшим изменениям (дополнениям), вносимым в правила, с даты публикации таких изменений (дополнений), дополнительного подтверждения такого присоединения не требуется.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Исключительное право на внесение изменений и дополнений в настоящие правила имеет администратор торгов.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Информация о внесении изменений и (или) дополнений в настоящие правила осуществляется администратором торгов путем размещения указанных изменений и (или) дополнений на сайте «https://nordavtocenter.ru». Все изменения и (или) дополнения вступают в силу и становятся обязательными незамедлительно с момента размещения указанных изменений и (или) дополнений.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В случае несогласия с новой редакции правил, участник торгов вправе в одностороннем порядке отказаться от их исполнения, при условии, что участник торгов автоматически утрачивает право участия в торгах, т.е. его учетная запись деактивируется.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Если после изменения настоящих правил участник готов участвовать в торгах, участник торгов считается согласившимся с новой редакцией правил.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Администратор торгов не несет ответственности за неисполнение или ненадлежащее исполнение обязательств, а также возможные убытки, возникшие в результате неправомерных действий участников торгов, направленные на нарушение информационной безопасности и/или нормального функционирования программного обеспечения «Норд-Авто Аукцион», сбоев в его работе, вызванных ошибками в коде, компьютерными вирусами и иными посторонними фрагментами кода в программном обеспечении.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В случае наступления форс-мажорных обстоятельств, а также аварий или сбоев в программно-аппаратных комплексах третьих лиц, сотрудничающих с организатором торгов, или действий (бездействия) третьих лиц, направленных на приостановку или прекращение функционирования программного обеспечения «Норд-Авто Аукцион», возможна приостановка работы программного обеспечения без предварительного уведомления участников торгов.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Администратор торгов не несет ответственности перед участниками торгов: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за невозможность предоставления доступа к торгам по независящим от него причинам, включая, но, не ограничиваясь этим, в результате сбоев в работе программно-аппаратных комплексов третьих лиц и/или каналов передачи данных; 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за любые убытки и неполученную выгоду, связанную с участием в торгах, а также администратор торгов не отвечает за какой-либо прямой или косвенный ущерб, потерю репутации, срыва сделок, упущенную выгоду, снижение ожидаемой экономии или исчезновения возможности получения прибыли, возникшие в результате участия в торгах (или понесенные в результате халатности работников администратора торгов или иным образом);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за содержание любых данных и информационных материалов, которые создаются, обрабатываются, передаются и получаются участниками торгов при использовании программного обеспечения «Норд-Авто Аукцион» и не возмещает любые убытки, нанесенные такими данными, их содержанием и использованием.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участник торгов самостоятельно определяет перечень мер для сохранения в тайне своих учетных данных и обеспечения санкционированного доступа к ним. Если любое лицо, помимо участника торгов авторизуется, используя его учетные данные, то все действия, совершенные таким лицом, будут считаться совершенными этим участником торгов. 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в случае возникновения споров, администратор торгов и участник торгов примут все меры к их разрешению путем переговоров между собой и использования претензионного порядка. Срок направления ответа на претензию от участника торгов – 30 календарных дней с даты ее получения. При не достижении согласия путем переговоров, спор подлежит рассмотрению в суде по месту нахождения администратора торгов.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jc w:val="both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unhideWhenUsed/>
    <w:rsid w:val="007a37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d61c8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2432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pps.apple.com/us/app/&#1085;&#1086;&#1088;&#1076;-&#1072;&#1074;&#1090;&#1086;-&#1072;&#1091;&#1082;&#1094;&#1080;&#1086;&#1085;/id6572292647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rustore.ru/catalog/app/ru.nordauto.app" TargetMode="External"/><Relationship Id="rId5" Type="http://schemas.openxmlformats.org/officeDocument/2006/relationships/hyperlink" Target="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LibreOffice/7.4.2.3$Windows_X86_64 LibreOffice_project/382eef1f22670f7f4118c8c2dd222ec7ad009daf</Application>
  <AppVersion>15.0000</AppVersion>
  <Pages>4</Pages>
  <Words>1379</Words>
  <Characters>9771</Characters>
  <CharactersWithSpaces>11094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2021-09-30T10:41:00Z</dcterms:created>
  <dc:creator>Захаренков Денис Петрович</dc:creator>
  <dc:description/>
  <dc:language>ru-RU</dc:language>
  <cp:lastModifiedBy/>
  <dcterms:modified xsi:type="dcterms:W3CDTF">2024-08-16T16:08:51Z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